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1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57"/>
        <w:gridCol w:w="247"/>
        <w:gridCol w:w="269"/>
        <w:gridCol w:w="4340"/>
      </w:tblGrid>
      <w:tr>
        <w:trPr>
          <w:trHeight w:val="567" w:hRule="exac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ABF8F" w:val="clear"/>
            <w:tcMar>
              <w:left w:w="103" w:type="dxa"/>
            </w:tcMar>
            <w:vAlign w:val="center"/>
          </w:tcPr>
          <w:p>
            <w:pPr>
              <w:pStyle w:val="LONormal"/>
              <w:jc w:val="center"/>
              <w:rPr>
                <w:highlight w:val="blu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FORMULÁRIO DE SUBSTITUIÇÃO E DESLIGAMENTO </w:t>
            </w:r>
            <w:r>
              <w:rPr>
                <w:rFonts w:cs="Calibri" w:ascii="Calibri" w:hAnsi="Calibri" w:asciiTheme="minorHAnsi" w:cstheme="minorHAnsi" w:hAnsiTheme="minorHAnsi"/>
                <w:b/>
                <w:smallCaps/>
                <w:sz w:val="20"/>
                <w:szCs w:val="20"/>
              </w:rPr>
              <w:t xml:space="preserve">DE BOLSA DE INICIAÇÃO CIENTÍFICA -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PIBIC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-EM</w:t>
            </w:r>
          </w:p>
        </w:tc>
      </w:tr>
      <w:tr>
        <w:trPr/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EDITAL Nº ___/20__/CPIBIC/DPESQ/PROPESQ/UNIR</w:t>
            </w:r>
          </w:p>
        </w:tc>
      </w:tr>
      <w:tr>
        <w:trPr/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120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Destinatário: Coordenadoria do PIBIC</w:t>
            </w:r>
          </w:p>
        </w:tc>
      </w:tr>
      <w:tr>
        <w:trPr>
          <w:trHeight w:val="284" w:hRule="exac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120"/>
              <w:rPr>
                <w:rFonts w:ascii="Calibri" w:hAnsi="Calibri" w:cs="Calibri" w:asciiTheme="minorHAnsi" w:cstheme="minorHAnsi" w:hAnsiTheme="minorHAnsi"/>
                <w:b/>
                <w:b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mallCaps/>
                <w:sz w:val="20"/>
                <w:szCs w:val="20"/>
              </w:rPr>
              <w:t>1. DADOS DO PROJETO</w:t>
            </w:r>
          </w:p>
        </w:tc>
      </w:tr>
      <w:tr>
        <w:trPr/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O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(   ) PIBIC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-EM UNIR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 xml:space="preserve">  (   ) PIBI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C-EM CNPQ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 xml:space="preserve">  </w:t>
            </w:r>
          </w:p>
        </w:tc>
      </w:tr>
      <w:tr>
        <w:trPr/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120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Título do Projeto:</w:t>
            </w:r>
          </w:p>
        </w:tc>
      </w:tr>
      <w:tr>
        <w:trPr/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120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 xml:space="preserve">Área: </w:t>
            </w:r>
          </w:p>
        </w:tc>
      </w:tr>
      <w:tr>
        <w:trPr>
          <w:trHeight w:val="284" w:hRule="exac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3" w:type="dxa"/>
            </w:tcMar>
          </w:tcPr>
          <w:p>
            <w:pPr>
              <w:pStyle w:val="LO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2. SERVIDOR (A) ORIENTADOR (A)</w:t>
            </w:r>
          </w:p>
        </w:tc>
      </w:tr>
      <w:tr>
        <w:trPr>
          <w:trHeight w:val="284" w:hRule="exac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120"/>
              <w:jc w:val="both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 xml:space="preserve">NOME COMPLETO:  </w:t>
            </w:r>
          </w:p>
        </w:tc>
      </w:tr>
      <w:tr>
        <w:trPr>
          <w:trHeight w:val="284" w:hRule="exact"/>
        </w:trPr>
        <w:tc>
          <w:tcPr>
            <w:tcW w:w="5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120"/>
              <w:jc w:val="both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CPF:</w:t>
            </w: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120"/>
              <w:jc w:val="both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 xml:space="preserve">CAMPUS: </w:t>
            </w:r>
          </w:p>
        </w:tc>
      </w:tr>
      <w:tr>
        <w:trPr>
          <w:trHeight w:val="284" w:hRule="exact"/>
        </w:trPr>
        <w:tc>
          <w:tcPr>
            <w:tcW w:w="5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120"/>
              <w:jc w:val="both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E-MAIL:</w:t>
            </w: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120"/>
              <w:jc w:val="both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 xml:space="preserve">TELEFONE CELULAR: </w:t>
            </w:r>
          </w:p>
          <w:p>
            <w:pPr>
              <w:pStyle w:val="LONormal"/>
              <w:spacing w:before="0" w:after="120"/>
              <w:jc w:val="both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mallCaps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LONormal"/>
              <w:rPr>
                <w:rFonts w:ascii="Calibri" w:hAnsi="Calibri" w:cs="Calibri" w:asciiTheme="minorHAnsi" w:cstheme="minorHAnsi" w:hAnsiTheme="minorHAnsi"/>
                <w:b/>
                <w:b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mallCaps/>
                <w:sz w:val="20"/>
                <w:szCs w:val="20"/>
              </w:rPr>
              <w:t>3. DADOS DO (A) ALUNO (A) DESLIGADO (A)</w:t>
            </w:r>
          </w:p>
        </w:tc>
      </w:tr>
      <w:tr>
        <w:trPr>
          <w:trHeight w:val="284" w:hRule="exac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ONormal"/>
              <w:jc w:val="both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 xml:space="preserve">NOME: </w:t>
            </w:r>
          </w:p>
        </w:tc>
      </w:tr>
      <w:tr>
        <w:trPr>
          <w:trHeight w:val="284" w:hRule="exact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ONormal"/>
              <w:jc w:val="both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CPF:</w:t>
            </w:r>
          </w:p>
        </w:tc>
        <w:tc>
          <w:tcPr>
            <w:tcW w:w="4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ONormal"/>
              <w:jc w:val="both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MATRÍCULA:</w:t>
            </w:r>
          </w:p>
        </w:tc>
      </w:tr>
      <w:tr>
        <w:trPr>
          <w:trHeight w:val="284" w:hRule="exac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ONormal"/>
              <w:jc w:val="both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CURSO:</w:t>
            </w:r>
          </w:p>
        </w:tc>
      </w:tr>
      <w:tr>
        <w:trPr>
          <w:trHeight w:val="284" w:hRule="exac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ONormal"/>
              <w:jc w:val="both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 xml:space="preserve">E-MAIL: </w:t>
            </w:r>
          </w:p>
        </w:tc>
      </w:tr>
      <w:tr>
        <w:trPr>
          <w:trHeight w:val="288" w:hRule="exac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ONormal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VÍNCULO APROVADO: (    ) bolsista unir         (    ) bolsista cnpq             (   ) voluntário</w:t>
            </w:r>
          </w:p>
        </w:tc>
      </w:tr>
      <w:tr>
        <w:trPr>
          <w:trHeight w:val="284" w:hRule="exac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mallCaps/>
                <w:sz w:val="20"/>
                <w:szCs w:val="20"/>
              </w:rPr>
              <w:t>MOTIVO DO CANCELAMENTO</w:t>
            </w:r>
          </w:p>
        </w:tc>
      </w:tr>
      <w:tr>
        <w:trPr>
          <w:trHeight w:val="1473" w:hRule="atLeast"/>
        </w:trPr>
        <w:tc>
          <w:tcPr>
            <w:tcW w:w="5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O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MS Gothic" w:cs="MS Gothic" w:ascii="MS Gothic" w:hAnsi="MS Gothic"/>
                <w:smallCaps/>
                <w:sz w:val="20"/>
                <w:szCs w:val="20"/>
              </w:rPr>
              <w:t>☐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Desempenho insuficiente.</w:t>
            </w:r>
          </w:p>
          <w:p>
            <w:pPr>
              <w:pStyle w:val="LO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MS Gothic" w:cs="MS Gothic" w:ascii="MS Gothic" w:hAnsi="MS Gothic"/>
                <w:smallCaps/>
                <w:sz w:val="20"/>
                <w:szCs w:val="20"/>
              </w:rPr>
              <w:t>☐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Adquiriu vínculo empregatício/estágio.</w:t>
            </w:r>
          </w:p>
          <w:p>
            <w:pPr>
              <w:pStyle w:val="LO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MS Gothic" w:cs="MS Gothic" w:ascii="MS Gothic" w:hAnsi="MS Gothic"/>
                <w:smallCaps/>
                <w:sz w:val="20"/>
                <w:szCs w:val="20"/>
              </w:rPr>
              <w:t>☐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Foi aprovado com outra modalidade de bolsa.</w:t>
            </w:r>
          </w:p>
          <w:p>
            <w:pPr>
              <w:pStyle w:val="LO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MS Gothic" w:cs="MS Gothic" w:ascii="MS Gothic" w:hAnsi="MS Gothic"/>
                <w:smallCaps/>
                <w:sz w:val="20"/>
                <w:szCs w:val="20"/>
              </w:rPr>
              <w:t>☐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Desistência do Aluno.</w:t>
            </w:r>
          </w:p>
          <w:p>
            <w:pPr>
              <w:pStyle w:val="LONormal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eastAsia="MS Gothic" w:cs="MS Gothic" w:ascii="MS Gothic" w:hAnsi="MS Gothic"/>
                <w:smallCaps/>
                <w:sz w:val="20"/>
                <w:szCs w:val="20"/>
              </w:rPr>
              <w:t>☐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por falecimento.</w:t>
            </w:r>
          </w:p>
          <w:p>
            <w:pPr>
              <w:pStyle w:val="LONormal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eastAsia="MS Gothic" w:cs="MS Gothic" w:ascii="MS Gothic" w:hAnsi="MS Gothic"/>
                <w:smallCaps/>
                <w:sz w:val="20"/>
                <w:szCs w:val="20"/>
              </w:rPr>
              <w:t>☐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cancelamento por término da graduação.</w:t>
            </w:r>
          </w:p>
        </w:tc>
        <w:tc>
          <w:tcPr>
            <w:tcW w:w="4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O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MS Gothic" w:cs="MS Gothic" w:ascii="MS Gothic" w:hAnsi="MS Gothic"/>
                <w:smallCaps/>
                <w:sz w:val="20"/>
                <w:szCs w:val="20"/>
              </w:rPr>
              <w:t>☐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cancelamento da indicação do bolsista.</w:t>
            </w:r>
          </w:p>
          <w:p>
            <w:pPr>
              <w:pStyle w:val="LO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MS Gothic" w:cs="MS Gothic" w:ascii="MS Gothic" w:hAnsi="MS Gothic"/>
                <w:smallCaps/>
                <w:sz w:val="20"/>
                <w:szCs w:val="20"/>
              </w:rPr>
              <w:t>☐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aprovado no Programa Ciência sem Fronteiras.</w:t>
            </w:r>
          </w:p>
          <w:p>
            <w:pPr>
              <w:pStyle w:val="LO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MS Gothic" w:cs="MS Gothic" w:ascii="MS Gothic" w:hAnsi="MS Gothic"/>
                <w:smallCaps/>
                <w:sz w:val="20"/>
                <w:szCs w:val="20"/>
              </w:rPr>
              <w:t>☐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Outros (especificar):</w:t>
            </w:r>
          </w:p>
          <w:p>
            <w:pPr>
              <w:pStyle w:val="LO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LO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LO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120"/>
              <w:rPr>
                <w:rFonts w:ascii="Calibri" w:hAnsi="Calibri" w:cs="Calibri" w:asciiTheme="minorHAnsi" w:cstheme="minorHAnsi" w:hAnsiTheme="minorHAnsi"/>
                <w:b/>
                <w:b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mallCaps/>
                <w:sz w:val="20"/>
                <w:szCs w:val="20"/>
              </w:rPr>
              <w:t>4. O (A) ALUNO (A) SERÁ SUBSTITUÍDO (A)?</w:t>
            </w:r>
          </w:p>
        </w:tc>
      </w:tr>
      <w:tr>
        <w:trPr>
          <w:trHeight w:val="284" w:hRule="exac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ONormal"/>
              <w:jc w:val="both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(   ) SIM           (   ) NÃO</w:t>
            </w:r>
          </w:p>
        </w:tc>
      </w:tr>
      <w:tr>
        <w:trPr>
          <w:trHeight w:val="292" w:hRule="exac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ONormal"/>
              <w:jc w:val="both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 xml:space="preserve">OBS: Se a resposta for sim, continuar a preencher os itens abaixo. </w:t>
            </w:r>
          </w:p>
        </w:tc>
      </w:tr>
      <w:tr>
        <w:trPr>
          <w:trHeight w:val="284" w:hRule="exac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120"/>
              <w:rPr>
                <w:rFonts w:ascii="Calibri" w:hAnsi="Calibri" w:cs="Calibri" w:asciiTheme="minorHAnsi" w:cstheme="minorHAnsi" w:hAnsiTheme="minorHAnsi"/>
                <w:b/>
                <w:b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mallCaps/>
                <w:sz w:val="20"/>
                <w:szCs w:val="20"/>
              </w:rPr>
              <w:t>5. DADOS DO (A) ALUNO (A) SUBSTITUTO (A)</w:t>
            </w:r>
          </w:p>
        </w:tc>
      </w:tr>
      <w:tr>
        <w:trPr>
          <w:trHeight w:val="305" w:hRule="atLeas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LO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NOME:</w:t>
            </w:r>
          </w:p>
        </w:tc>
      </w:tr>
      <w:tr>
        <w:trPr>
          <w:trHeight w:val="305" w:hRule="atLeast"/>
        </w:trPr>
        <w:tc>
          <w:tcPr>
            <w:tcW w:w="4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LONormal"/>
              <w:jc w:val="both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CPF:</w:t>
            </w:r>
          </w:p>
        </w:tc>
        <w:tc>
          <w:tcPr>
            <w:tcW w:w="4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LONormal"/>
              <w:jc w:val="both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matrícula:</w:t>
            </w:r>
          </w:p>
        </w:tc>
      </w:tr>
      <w:tr>
        <w:trPr>
          <w:trHeight w:val="305" w:hRule="atLeas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LONormal"/>
              <w:jc w:val="both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CURSO:</w:t>
            </w:r>
          </w:p>
        </w:tc>
      </w:tr>
      <w:tr>
        <w:trPr>
          <w:trHeight w:val="305" w:hRule="atLeas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LONormal"/>
              <w:jc w:val="both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E-MAIL:</w:t>
            </w:r>
          </w:p>
        </w:tc>
      </w:tr>
      <w:tr>
        <w:trPr>
          <w:trHeight w:val="305" w:hRule="atLeas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LONormal"/>
              <w:jc w:val="both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 xml:space="preserve">O(A) ALUNO(A) ESTÁ CADASTRADO(A) NO SIGAA?    (   ) SIM           (   ) NÃO      </w:t>
            </w:r>
          </w:p>
        </w:tc>
      </w:tr>
      <w:tr>
        <w:trPr>
          <w:trHeight w:val="305" w:hRule="atLeas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LONormal"/>
              <w:jc w:val="both"/>
              <w:rPr>
                <w:rFonts w:ascii="Calibri" w:hAnsi="Calibri" w:cs="Calibri" w:asciiTheme="minorHAnsi" w:cstheme="minorHAnsi" w:hAnsiTheme="minorHAnsi"/>
                <w:color w:val="222222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mallCaps/>
                <w:sz w:val="20"/>
                <w:szCs w:val="20"/>
              </w:rPr>
              <w:t>CONTA BANCÁRIA (</w:t>
            </w:r>
            <w:r>
              <w:rPr>
                <w:rFonts w:cs="Calibri" w:ascii="Calibri" w:hAnsi="Calibri" w:asciiTheme="minorHAnsi" w:cstheme="minorHAnsi" w:hAnsiTheme="minorHAnsi"/>
                <w:color w:val="222222"/>
                <w:sz w:val="20"/>
                <w:szCs w:val="20"/>
              </w:rPr>
              <w:t>Se a bolsa for fomentada pelo CNPq, a conta corrente, em nome do (a) bolsista, deverá ser exclusivamente do 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222222"/>
                <w:sz w:val="20"/>
                <w:szCs w:val="20"/>
              </w:rPr>
              <w:t>Banco do Brasil</w:t>
            </w:r>
            <w:r>
              <w:rPr>
                <w:rFonts w:cs="Calibri" w:ascii="Calibri" w:hAnsi="Calibri" w:asciiTheme="minorHAnsi" w:cstheme="minorHAnsi" w:hAnsiTheme="minorHAnsi"/>
                <w:color w:val="222222"/>
                <w:sz w:val="20"/>
                <w:szCs w:val="20"/>
              </w:rPr>
              <w:t>, ao passo que, se for fomentada pela UNIR, a conta corrente a ser informada poderá ser do banco de preferência do orientando)</w:t>
            </w:r>
          </w:p>
        </w:tc>
      </w:tr>
      <w:tr>
        <w:trPr>
          <w:trHeight w:val="284" w:hRule="exact"/>
        </w:trPr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1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4. ASSINATURAS</w:t>
            </w:r>
          </w:p>
        </w:tc>
      </w:tr>
      <w:tr>
        <w:trPr/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12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Declaramos estar cientes que no prazo de 30 (trinta) dias, a contar da assinatura deste documento, temos de inserir no SIGAA o relatório do bolsista ou voluntário desligado, constando todos os resultados obtidos durante o período em que esteve vinculado ao Programa. Este relatório será avaliado pelo CTC e sua repr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ovação ou não envio implicará na devolução dos valores recebidos pelos bolsistas e não emissão de cerificados para o orientador e o bolsista/voluntário.</w:t>
            </w:r>
          </w:p>
        </w:tc>
      </w:tr>
      <w:tr>
        <w:trPr/>
        <w:tc>
          <w:tcPr>
            <w:tcW w:w="9713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tbl>
            <w:tblPr>
              <w:tblW w:w="9498" w:type="dxa"/>
              <w:jc w:val="left"/>
              <w:tblInd w:w="0" w:type="dxa"/>
              <w:tblBorders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4480"/>
              <w:gridCol w:w="5017"/>
            </w:tblGrid>
            <w:tr>
              <w:trPr/>
              <w:tc>
                <w:tcPr>
                  <w:tcW w:w="4480" w:type="dxa"/>
                  <w:tcBorders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</w:tcPr>
                <w:p>
                  <w:pPr>
                    <w:pStyle w:val="LONormal"/>
                    <w:jc w:val="center"/>
                    <w:rPr>
                      <w:rFonts w:ascii="Calibri" w:hAnsi="Calibri" w:cs="Calibri" w:asciiTheme="minorHAnsi" w:cstheme="minorHAnsi" w:hAnsiTheme="minorHAnsi"/>
                      <w:sz w:val="20"/>
                      <w:szCs w:val="20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0"/>
                      <w:szCs w:val="20"/>
                    </w:rPr>
                    <w:t>______________________________</w:t>
                  </w:r>
                </w:p>
                <w:p>
                  <w:pPr>
                    <w:pStyle w:val="LONormal"/>
                    <w:jc w:val="center"/>
                    <w:rPr>
                      <w:rFonts w:ascii="Calibri" w:hAnsi="Calibri" w:cs="Calibri" w:asciiTheme="minorHAnsi" w:cstheme="minorHAnsi" w:hAnsiTheme="minorHAnsi"/>
                      <w:sz w:val="20"/>
                      <w:szCs w:val="20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0"/>
                      <w:szCs w:val="20"/>
                    </w:rPr>
                    <w:t>Assinatura do ORIENTADOR</w:t>
                  </w:r>
                </w:p>
                <w:p>
                  <w:pPr>
                    <w:pStyle w:val="LONormal"/>
                    <w:jc w:val="center"/>
                    <w:rPr>
                      <w:rFonts w:ascii="Calibri" w:hAnsi="Calibri" w:cs="Calibri" w:asciiTheme="minorHAnsi" w:cstheme="minorHAnsi" w:hAnsiTheme="minorHAnsi"/>
                      <w:sz w:val="20"/>
                      <w:szCs w:val="20"/>
                    </w:rPr>
                  </w:pPr>
                  <w:r>
                    <w:rPr>
                      <w:rFonts w:cs="Calibri" w:cstheme="minorHAnsi" w:ascii="Calibri" w:hAnsi="Calibri"/>
                      <w:sz w:val="20"/>
                      <w:szCs w:val="20"/>
                    </w:rPr>
                  </w:r>
                </w:p>
                <w:p>
                  <w:pPr>
                    <w:pStyle w:val="LONormal"/>
                    <w:jc w:val="center"/>
                    <w:rPr>
                      <w:rFonts w:ascii="Calibri" w:hAnsi="Calibri" w:cs="Calibri" w:asciiTheme="minorHAnsi" w:cstheme="minorHAnsi" w:hAnsiTheme="minorHAnsi"/>
                      <w:sz w:val="20"/>
                      <w:szCs w:val="20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0"/>
                      <w:szCs w:val="20"/>
                    </w:rPr>
                    <w:t>________/_______/________</w:t>
                  </w:r>
                </w:p>
                <w:p>
                  <w:pPr>
                    <w:pStyle w:val="LONormal"/>
                    <w:jc w:val="center"/>
                    <w:rPr>
                      <w:rFonts w:ascii="Calibri" w:hAnsi="Calibri" w:cs="Calibri" w:asciiTheme="minorHAnsi" w:cstheme="minorHAnsi" w:hAnsiTheme="minorHAnsi"/>
                      <w:sz w:val="20"/>
                      <w:szCs w:val="20"/>
                    </w:rPr>
                  </w:pPr>
                  <w:r>
                    <w:rPr>
                      <w:rFonts w:cs="Calibri" w:cstheme="minorHAns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5017" w:type="dxa"/>
                  <w:tcBorders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</w:tcPr>
                <w:p>
                  <w:pPr>
                    <w:pStyle w:val="LONormal"/>
                    <w:jc w:val="center"/>
                    <w:rPr>
                      <w:rFonts w:ascii="Calibri" w:hAnsi="Calibri" w:cs="Calibri" w:asciiTheme="minorHAnsi" w:cstheme="minorHAnsi" w:hAnsiTheme="minorHAnsi"/>
                      <w:sz w:val="20"/>
                      <w:szCs w:val="20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0"/>
                      <w:szCs w:val="20"/>
                    </w:rPr>
                    <w:t>_______________________________</w:t>
                  </w:r>
                </w:p>
                <w:p>
                  <w:pPr>
                    <w:pStyle w:val="LONormal"/>
                    <w:jc w:val="center"/>
                    <w:rPr>
                      <w:rFonts w:ascii="Calibri" w:hAnsi="Calibri" w:cs="Calibri" w:asciiTheme="minorHAnsi" w:cstheme="minorHAnsi" w:hAnsiTheme="minorHAnsi"/>
                      <w:sz w:val="20"/>
                      <w:szCs w:val="20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0"/>
                      <w:szCs w:val="20"/>
                    </w:rPr>
                    <w:t>Assinatura do ALUNO DESLIGADO</w:t>
                  </w:r>
                </w:p>
                <w:p>
                  <w:pPr>
                    <w:pStyle w:val="LONormal"/>
                    <w:jc w:val="center"/>
                    <w:rPr>
                      <w:rFonts w:ascii="Calibri" w:hAnsi="Calibri" w:cs="Calibri" w:asciiTheme="minorHAnsi" w:cstheme="minorHAnsi" w:hAnsiTheme="minorHAnsi"/>
                      <w:sz w:val="20"/>
                      <w:szCs w:val="20"/>
                    </w:rPr>
                  </w:pPr>
                  <w:r>
                    <w:rPr>
                      <w:rFonts w:cs="Calibri" w:cstheme="minorHAnsi" w:ascii="Calibri" w:hAnsi="Calibri"/>
                      <w:sz w:val="20"/>
                      <w:szCs w:val="20"/>
                    </w:rPr>
                  </w:r>
                </w:p>
                <w:p>
                  <w:pPr>
                    <w:pStyle w:val="LONormal"/>
                    <w:jc w:val="center"/>
                    <w:rPr>
                      <w:rFonts w:ascii="Calibri" w:hAnsi="Calibri" w:cs="Calibri" w:asciiTheme="minorHAnsi" w:cstheme="minorHAnsi" w:hAnsiTheme="minorHAnsi"/>
                      <w:sz w:val="20"/>
                      <w:szCs w:val="20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0"/>
                      <w:szCs w:val="20"/>
                    </w:rPr>
                    <w:t>________/_______/_______</w:t>
                  </w:r>
                </w:p>
              </w:tc>
            </w:tr>
          </w:tbl>
          <w:p>
            <w:pPr>
              <w:pStyle w:val="LONormal"/>
              <w:spacing w:before="0" w:after="120"/>
              <w:jc w:val="both"/>
              <w:rPr>
                <w:rFonts w:ascii="Calibri" w:hAnsi="Calibri" w:cs="Calibri" w:asciiTheme="minorHAnsi" w:cstheme="minorHAnsi" w:hAnsiTheme="minorHAnsi"/>
                <w:smallCap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mallCaps/>
                <w:sz w:val="20"/>
                <w:szCs w:val="20"/>
              </w:rPr>
            </w:r>
          </w:p>
        </w:tc>
      </w:tr>
    </w:tbl>
    <w:p>
      <w:pPr>
        <w:pStyle w:val="Recuodecorpodetexto21"/>
        <w:ind w:hanging="0"/>
        <w:rPr>
          <w:rFonts w:ascii="Calibri" w:hAnsi="Calibri" w:cs="Calibri" w:asciiTheme="minorHAnsi" w:cstheme="minorHAnsi" w:hAnsiTheme="minorHAnsi"/>
          <w:color w:val="000000"/>
          <w:sz w:val="20"/>
        </w:rPr>
      </w:pPr>
      <w:r>
        <w:rPr>
          <w:rFonts w:cs="Calibri" w:cstheme="minorHAnsi" w:ascii="Calibri" w:hAnsi="Calibri"/>
          <w:color w:val="000000"/>
          <w:sz w:val="20"/>
        </w:rPr>
      </w:r>
    </w:p>
    <w:p>
      <w:pPr>
        <w:pStyle w:val="Recuodecorpodetexto21"/>
        <w:ind w:hanging="0"/>
        <w:rPr>
          <w:rFonts w:ascii="Calibri" w:hAnsi="Calibri" w:cs="Calibri" w:asciiTheme="minorHAnsi" w:cstheme="minorHAnsi" w:hAnsiTheme="minorHAnsi"/>
          <w:color w:val="000000"/>
          <w:sz w:val="20"/>
        </w:rPr>
      </w:pPr>
      <w:r>
        <w:rPr>
          <w:rFonts w:cs="Calibri" w:cstheme="minorHAnsi" w:ascii="Calibri" w:hAnsi="Calibri"/>
          <w:color w:val="000000"/>
          <w:sz w:val="20"/>
        </w:rPr>
      </w:r>
    </w:p>
    <w:p>
      <w:pPr>
        <w:pStyle w:val="Recuodecorpodetexto21"/>
        <w:ind w:hanging="0"/>
        <w:rPr>
          <w:rFonts w:ascii="Calibri" w:hAnsi="Calibri" w:cs="Calibri" w:asciiTheme="minorHAnsi" w:cstheme="minorHAnsi" w:hAnsiTheme="minorHAnsi"/>
          <w:color w:val="000000"/>
          <w:sz w:val="20"/>
        </w:rPr>
      </w:pPr>
      <w:r>
        <w:rPr>
          <w:rFonts w:cs="Calibri" w:cstheme="minorHAnsi" w:ascii="Calibri" w:hAnsi="Calibri"/>
          <w:color w:val="000000"/>
          <w:sz w:val="20"/>
        </w:rPr>
      </w:r>
    </w:p>
    <w:p>
      <w:pPr>
        <w:pStyle w:val="Recuodecorpodetexto21"/>
        <w:ind w:hanging="0"/>
        <w:rPr>
          <w:rFonts w:ascii="Calibri" w:hAnsi="Calibri" w:cs="Calibri" w:asciiTheme="minorHAnsi" w:cstheme="minorHAnsi" w:hAnsiTheme="minorHAnsi"/>
          <w:color w:val="000000"/>
          <w:sz w:val="20"/>
        </w:rPr>
      </w:pPr>
      <w:r>
        <w:rPr>
          <w:rFonts w:cs="Calibri" w:cstheme="minorHAnsi" w:ascii="Calibri" w:hAnsi="Calibri"/>
          <w:color w:val="000000"/>
          <w:sz w:val="20"/>
        </w:rPr>
      </w:r>
    </w:p>
    <w:p>
      <w:pPr>
        <w:pStyle w:val="Recuodecorpodetexto21"/>
        <w:ind w:hanging="0"/>
        <w:rPr>
          <w:rFonts w:ascii="Calibri" w:hAnsi="Calibri" w:cs="Calibri" w:asciiTheme="minorHAnsi" w:cstheme="minorHAnsi" w:hAnsiTheme="minorHAnsi"/>
          <w:color w:val="000000"/>
          <w:sz w:val="20"/>
        </w:rPr>
      </w:pPr>
      <w:r>
        <w:rPr>
          <w:rFonts w:cs="Calibri" w:cstheme="minorHAnsi" w:ascii="Calibri" w:hAnsi="Calibri"/>
          <w:color w:val="000000"/>
          <w:sz w:val="20"/>
        </w:rPr>
      </w:r>
    </w:p>
    <w:p>
      <w:pPr>
        <w:pStyle w:val="Recuodecorpodetexto21"/>
        <w:ind w:hanging="0"/>
        <w:rPr>
          <w:rFonts w:ascii="Calibri" w:hAnsi="Calibri" w:cs="Calibri" w:asciiTheme="minorHAnsi" w:cstheme="minorHAnsi" w:hAnsiTheme="minorHAnsi"/>
          <w:color w:val="000000"/>
          <w:sz w:val="20"/>
        </w:rPr>
      </w:pPr>
      <w:r>
        <w:rPr>
          <w:rFonts w:cs="Calibri" w:cstheme="minorHAnsi" w:ascii="Calibri" w:hAnsi="Calibri"/>
          <w:color w:val="000000"/>
          <w:sz w:val="20"/>
        </w:rPr>
      </w:r>
    </w:p>
    <w:p>
      <w:pPr>
        <w:pStyle w:val="Recuodecorpodetexto21"/>
        <w:ind w:hanging="0"/>
        <w:rPr>
          <w:rFonts w:ascii="Calibri" w:hAnsi="Calibri" w:cs="Calibri" w:asciiTheme="minorHAnsi" w:cstheme="minorHAnsi" w:hAnsiTheme="minorHAnsi"/>
          <w:color w:val="000000"/>
          <w:sz w:val="20"/>
        </w:rPr>
      </w:pPr>
      <w:r>
        <w:rPr>
          <w:rFonts w:cs="Calibri" w:cstheme="minorHAnsi" w:ascii="Calibri" w:hAnsi="Calibri"/>
          <w:color w:val="000000"/>
          <w:sz w:val="20"/>
        </w:rPr>
      </w:r>
    </w:p>
    <w:p>
      <w:pPr>
        <w:pStyle w:val="Recuodecorpodetexto21"/>
        <w:ind w:hanging="0"/>
        <w:rPr>
          <w:rFonts w:ascii="Calibri" w:hAnsi="Calibri" w:cs="Calibri" w:asciiTheme="minorHAnsi" w:cstheme="minorHAnsi" w:hAnsiTheme="minorHAnsi"/>
          <w:color w:val="000000"/>
          <w:sz w:val="20"/>
        </w:rPr>
      </w:pPr>
      <w:r>
        <w:rPr>
          <w:rFonts w:cs="Calibri" w:cstheme="minorHAnsi" w:ascii="Calibri" w:hAnsi="Calibri"/>
          <w:color w:val="000000"/>
          <w:sz w:val="20"/>
        </w:rPr>
      </w:r>
    </w:p>
    <w:p>
      <w:pPr>
        <w:pStyle w:val="Recuodecorpodetexto21"/>
        <w:ind w:hanging="0"/>
        <w:rPr>
          <w:rFonts w:ascii="Calibri" w:hAnsi="Calibri" w:cs="Calibri" w:asciiTheme="minorHAnsi" w:cstheme="minorHAnsi" w:hAnsiTheme="minorHAnsi"/>
          <w:color w:val="000000"/>
          <w:sz w:val="20"/>
        </w:rPr>
      </w:pPr>
      <w:r>
        <w:rPr>
          <w:rFonts w:cs="Calibri" w:cstheme="minorHAnsi" w:ascii="Calibri" w:hAnsi="Calibri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  <w:lang w:eastAsia="pt-BR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  <w:lang w:eastAsia="pt-BR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  <w:lang w:eastAsia="pt-BR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  <w:lang w:eastAsia="pt-BR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  <w:lang w:eastAsia="pt-BR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  <w:lang w:eastAsia="pt-BR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  <w:lang w:eastAsia="pt-BR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  <w:lang w:eastAsia="pt-BR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  <w:lang w:eastAsia="pt-BR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  <w:lang w:eastAsia="pt-BR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  <w:lang w:eastAsia="pt-BR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  <w:lang w:eastAsia="pt-BR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  <w:lang w:eastAsia="pt-BR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  <w:lang w:eastAsia="pt-BR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  <w:lang w:eastAsia="pt-BR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  <w:lang w:eastAsia="pt-BR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  <w:lang w:eastAsia="pt-BR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  <w:lang w:eastAsia="pt-BR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  <w:lang w:eastAsia="pt-BR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  <w:lang w:eastAsia="pt-BR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  <w:lang w:eastAsia="pt-BR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  <w:lang w:eastAsia="pt-BR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  <w:lang w:eastAsia="pt-BR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  <w:lang w:eastAsia="pt-BR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  <w:lang w:eastAsia="pt-BR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  <w:lang w:eastAsia="pt-BR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  <w:lang w:eastAsia="pt-BR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  <w:lang w:eastAsia="pt-BR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  <w:lang w:eastAsia="pt-BR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  <w:lang w:eastAsia="pt-BR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  <w:lang w:eastAsia="pt-BR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  <w:lang w:eastAsia="pt-BR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  <w:lang w:eastAsia="pt-BR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  <w:lang w:eastAsia="pt-BR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0"/>
          <w:szCs w:val="20"/>
          <w:lang w:eastAsia="pt-BR"/>
        </w:rPr>
      </w:pPr>
      <w:r>
        <w:rPr>
          <w:rFonts w:eastAsia="Times New Roman" w:cs="Calibri" w:cstheme="minorHAnsi" w:ascii="Calibri" w:hAnsi="Calibri"/>
          <w:b/>
          <w:bCs/>
          <w:sz w:val="20"/>
          <w:szCs w:val="20"/>
          <w:lang w:eastAsia="pt-BR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1134" w:footer="0" w:bottom="720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MS Goth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360"/>
      <w:jc w:val="center"/>
      <w:rPr/>
    </w:pPr>
    <w:r>
      <w:rPr/>
      <w:drawing>
        <wp:inline distT="0" distB="0" distL="0" distR="0">
          <wp:extent cx="657225" cy="65722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etexto"/>
      <w:spacing w:lineRule="auto" w:line="288" w:before="0" w:after="0"/>
      <w:jc w:val="center"/>
      <w:rPr>
        <w:rFonts w:ascii="Arial" w:hAnsi="Arial"/>
        <w:b/>
        <w:b/>
        <w:color w:val="000000"/>
        <w:sz w:val="16"/>
      </w:rPr>
    </w:pPr>
    <w:r>
      <w:rPr>
        <w:rFonts w:ascii="Arial" w:hAnsi="Arial"/>
        <w:b/>
        <w:color w:val="000000"/>
        <w:sz w:val="16"/>
      </w:rPr>
      <w:t>MINISTÉRIO DA EDUCAÇÃO</w:t>
    </w:r>
  </w:p>
  <w:p>
    <w:pPr>
      <w:pStyle w:val="Corpodetexto"/>
      <w:spacing w:lineRule="auto" w:line="288" w:before="0" w:after="0"/>
      <w:jc w:val="center"/>
      <w:rPr>
        <w:rFonts w:ascii="Arial" w:hAnsi="Arial"/>
        <w:b/>
        <w:b/>
        <w:color w:val="000000"/>
        <w:sz w:val="16"/>
      </w:rPr>
    </w:pPr>
    <w:r>
      <w:rPr>
        <w:rFonts w:ascii="Arial" w:hAnsi="Arial"/>
        <w:b/>
        <w:color w:val="000000"/>
        <w:sz w:val="16"/>
      </w:rPr>
      <w:t>FUNDAÇÃO UNIVERSIDADE FEDERAL DE RONDÔNIA – UNIR</w:t>
    </w:r>
  </w:p>
  <w:p>
    <w:pPr>
      <w:pStyle w:val="Corpodetexto"/>
      <w:spacing w:lineRule="auto" w:line="288" w:before="0" w:after="0"/>
      <w:jc w:val="center"/>
      <w:rPr>
        <w:rFonts w:ascii="Arial" w:hAnsi="Arial"/>
        <w:b/>
        <w:b/>
        <w:color w:val="000000"/>
        <w:sz w:val="16"/>
      </w:rPr>
    </w:pPr>
    <w:r>
      <w:rPr>
        <w:rFonts w:ascii="Arial" w:hAnsi="Arial"/>
        <w:b/>
        <w:color w:val="000000"/>
        <w:sz w:val="16"/>
      </w:rPr>
      <w:t>Pró-Reitoria de Pós-Graduação e Pesquisa - PROPESQ</w:t>
    </w:r>
  </w:p>
  <w:p>
    <w:pPr>
      <w:pStyle w:val="Corpodetexto"/>
      <w:spacing w:lineRule="auto" w:line="288" w:before="0" w:after="0"/>
      <w:jc w:val="center"/>
      <w:rPr>
        <w:rFonts w:ascii="Arial" w:hAnsi="Arial"/>
        <w:b/>
        <w:b/>
        <w:color w:val="000000"/>
        <w:sz w:val="16"/>
      </w:rPr>
    </w:pPr>
    <w:r>
      <w:rPr>
        <w:rFonts w:ascii="Arial" w:hAnsi="Arial"/>
        <w:b/>
        <w:color w:val="000000"/>
        <w:sz w:val="16"/>
      </w:rPr>
      <w:t>End: Br 364, Km 9,5, Zona Rural, Sentido Rio Branco-Acre.</w:t>
    </w:r>
  </w:p>
  <w:p>
    <w:pPr>
      <w:pStyle w:val="Corpodetexto"/>
      <w:spacing w:lineRule="auto" w:line="288" w:before="0" w:after="0"/>
      <w:jc w:val="center"/>
      <w:rPr>
        <w:rFonts w:ascii="Arial" w:hAnsi="Arial"/>
        <w:b/>
        <w:b/>
        <w:color w:val="000000"/>
        <w:sz w:val="16"/>
      </w:rPr>
    </w:pPr>
    <w:r>
      <w:rPr>
        <w:rFonts w:ascii="Arial" w:hAnsi="Arial"/>
        <w:b/>
        <w:color w:val="000000"/>
        <w:sz w:val="16"/>
      </w:rPr>
      <w:t>CEP: 76801-059 – Porto Velho/RO – Tel: (69)2182-2171</w:t>
    </w:r>
  </w:p>
  <w:p>
    <w:pPr>
      <w:pStyle w:val="Corpodetexto"/>
      <w:spacing w:lineRule="auto" w:line="288" w:before="0" w:after="0"/>
      <w:jc w:val="center"/>
      <w:rPr/>
    </w:pPr>
    <w:r>
      <w:rPr>
        <w:rFonts w:ascii="Arial" w:hAnsi="Arial"/>
        <w:b/>
        <w:color w:val="000000"/>
        <w:sz w:val="16"/>
      </w:rPr>
      <w:t xml:space="preserve">E-mail: </w:t>
    </w:r>
    <w:hyperlink r:id="rId2">
      <w:r>
        <w:rPr>
          <w:rStyle w:val="LinkdaInternet"/>
          <w:rFonts w:ascii="Arial" w:hAnsi="Arial"/>
          <w:b/>
          <w:sz w:val="16"/>
        </w:rPr>
        <w:t>pibic@unir.br</w:t>
      </w:r>
    </w:hyperlink>
  </w:p>
  <w:p>
    <w:pPr>
      <w:pStyle w:val="Corpodetexto"/>
      <w:spacing w:lineRule="auto" w:line="288" w:before="0" w:after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sz w:val="24"/>
      <w:szCs w:val="24"/>
      <w:lang w:val="pt-BR" w:eastAsia="zh-CN" w:bidi="hi-IN"/>
    </w:rPr>
  </w:style>
  <w:style w:type="paragraph" w:styleId="Ttulo1">
    <w:name w:val="Heading 1"/>
    <w:qFormat/>
    <w:pPr>
      <w:keepNext/>
      <w:widowControl w:val="false"/>
      <w:numPr>
        <w:ilvl w:val="0"/>
        <w:numId w:val="1"/>
      </w:numPr>
      <w:suppressAutoHyphens w:val="false"/>
      <w:jc w:val="center"/>
      <w:textAlignment w:val="auto"/>
      <w:outlineLvl w:val="0"/>
      <w:outlineLvl w:val="0"/>
    </w:pPr>
    <w:rPr>
      <w:rFonts w:ascii="Arial" w:hAnsi="Arial" w:eastAsia="Times New Roman" w:cs="Times New Roman"/>
      <w:b/>
      <w:color w:val="auto"/>
      <w:sz w:val="24"/>
      <w:szCs w:val="20"/>
      <w:lang w:eastAsia="pt-BR" w:bidi="ar-SA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944806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qFormat/>
    <w:rPr>
      <w:rFonts w:ascii="Tahoma" w:hAnsi="Tahoma" w:cs="Mangal"/>
      <w:sz w:val="16"/>
      <w:szCs w:val="14"/>
    </w:rPr>
  </w:style>
  <w:style w:type="character" w:styleId="Ttulo1Char" w:customStyle="1">
    <w:name w:val="Título 1 Char"/>
    <w:basedOn w:val="DefaultParagraphFont"/>
    <w:qFormat/>
    <w:rPr>
      <w:rFonts w:ascii="Arial" w:hAnsi="Arial" w:eastAsia="Times New Roman" w:cs="Times New Roman"/>
      <w:b/>
      <w:szCs w:val="20"/>
      <w:lang w:eastAsia="pt-BR" w:bidi="ar-SA"/>
    </w:rPr>
  </w:style>
  <w:style w:type="character" w:styleId="RodapChar" w:customStyle="1">
    <w:name w:val="Rodapé Char"/>
    <w:basedOn w:val="DefaultParagraphFont"/>
    <w:qFormat/>
    <w:rPr>
      <w:rFonts w:cs="Mangal"/>
      <w:szCs w:val="21"/>
    </w:rPr>
  </w:style>
  <w:style w:type="character" w:styleId="WWCharLFO6LVL1" w:customStyle="1">
    <w:name w:val="WW_CharLFO6LVL1"/>
    <w:qFormat/>
    <w:rPr>
      <w:rFonts w:ascii="Symbol" w:hAnsi="Symbol"/>
    </w:rPr>
  </w:style>
  <w:style w:type="character" w:styleId="WWCharLFO6LVL2" w:customStyle="1">
    <w:name w:val="WW_CharLFO6LVL2"/>
    <w:qFormat/>
    <w:rPr>
      <w:rFonts w:ascii="Courier New" w:hAnsi="Courier New" w:cs="Courier New"/>
    </w:rPr>
  </w:style>
  <w:style w:type="character" w:styleId="WWCharLFO6LVL3" w:customStyle="1">
    <w:name w:val="WW_CharLFO6LVL3"/>
    <w:qFormat/>
    <w:rPr>
      <w:rFonts w:ascii="Wingdings" w:hAnsi="Wingdings"/>
    </w:rPr>
  </w:style>
  <w:style w:type="character" w:styleId="WWCharLFO6LVL4" w:customStyle="1">
    <w:name w:val="WW_CharLFO6LVL4"/>
    <w:qFormat/>
    <w:rPr>
      <w:rFonts w:ascii="Symbol" w:hAnsi="Symbol"/>
    </w:rPr>
  </w:style>
  <w:style w:type="character" w:styleId="WWCharLFO6LVL5" w:customStyle="1">
    <w:name w:val="WW_CharLFO6LVL5"/>
    <w:qFormat/>
    <w:rPr>
      <w:rFonts w:ascii="Courier New" w:hAnsi="Courier New" w:cs="Courier New"/>
    </w:rPr>
  </w:style>
  <w:style w:type="character" w:styleId="WWCharLFO6LVL6" w:customStyle="1">
    <w:name w:val="WW_CharLFO6LVL6"/>
    <w:qFormat/>
    <w:rPr>
      <w:rFonts w:ascii="Wingdings" w:hAnsi="Wingdings"/>
    </w:rPr>
  </w:style>
  <w:style w:type="character" w:styleId="WWCharLFO6LVL7" w:customStyle="1">
    <w:name w:val="WW_CharLFO6LVL7"/>
    <w:qFormat/>
    <w:rPr>
      <w:rFonts w:ascii="Symbol" w:hAnsi="Symbol"/>
    </w:rPr>
  </w:style>
  <w:style w:type="character" w:styleId="WWCharLFO6LVL8" w:customStyle="1">
    <w:name w:val="WW_CharLFO6LVL8"/>
    <w:qFormat/>
    <w:rPr>
      <w:rFonts w:ascii="Courier New" w:hAnsi="Courier New" w:cs="Courier New"/>
    </w:rPr>
  </w:style>
  <w:style w:type="character" w:styleId="WWCharLFO6LVL9" w:customStyle="1">
    <w:name w:val="WW_CharLFO6LVL9"/>
    <w:qFormat/>
    <w:rPr>
      <w:rFonts w:ascii="Wingdings" w:hAnsi="Wingdings"/>
    </w:rPr>
  </w:style>
  <w:style w:type="character" w:styleId="WWCharLFO7LVL2" w:customStyle="1">
    <w:name w:val="WW_CharLFO7LVL2"/>
    <w:qFormat/>
    <w:rPr>
      <w:rFonts w:ascii="Courier New" w:hAnsi="Courier New" w:cs="Courier New"/>
    </w:rPr>
  </w:style>
  <w:style w:type="character" w:styleId="WWCharLFO7LVL3" w:customStyle="1">
    <w:name w:val="WW_CharLFO7LVL3"/>
    <w:qFormat/>
    <w:rPr>
      <w:rFonts w:ascii="Wingdings" w:hAnsi="Wingdings"/>
    </w:rPr>
  </w:style>
  <w:style w:type="character" w:styleId="WWCharLFO7LVL4" w:customStyle="1">
    <w:name w:val="WW_CharLFO7LVL4"/>
    <w:qFormat/>
    <w:rPr>
      <w:rFonts w:ascii="Symbol" w:hAnsi="Symbol"/>
    </w:rPr>
  </w:style>
  <w:style w:type="character" w:styleId="WWCharLFO7LVL5" w:customStyle="1">
    <w:name w:val="WW_CharLFO7LVL5"/>
    <w:qFormat/>
    <w:rPr>
      <w:rFonts w:ascii="Courier New" w:hAnsi="Courier New" w:cs="Courier New"/>
    </w:rPr>
  </w:style>
  <w:style w:type="character" w:styleId="WWCharLFO7LVL6" w:customStyle="1">
    <w:name w:val="WW_CharLFO7LVL6"/>
    <w:qFormat/>
    <w:rPr>
      <w:rFonts w:ascii="Wingdings" w:hAnsi="Wingdings"/>
    </w:rPr>
  </w:style>
  <w:style w:type="character" w:styleId="WWCharLFO7LVL7" w:customStyle="1">
    <w:name w:val="WW_CharLFO7LVL7"/>
    <w:qFormat/>
    <w:rPr>
      <w:rFonts w:ascii="Symbol" w:hAnsi="Symbol"/>
    </w:rPr>
  </w:style>
  <w:style w:type="character" w:styleId="WWCharLFO7LVL8" w:customStyle="1">
    <w:name w:val="WW_CharLFO7LVL8"/>
    <w:qFormat/>
    <w:rPr>
      <w:rFonts w:ascii="Courier New" w:hAnsi="Courier New" w:cs="Courier New"/>
    </w:rPr>
  </w:style>
  <w:style w:type="character" w:styleId="WWCharLFO7LVL9" w:customStyle="1">
    <w:name w:val="WW_CharLFO7LVL9"/>
    <w:qFormat/>
    <w:rPr>
      <w:rFonts w:ascii="Wingdings" w:hAnsi="Wingding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ONormal" w:customStyle="1">
    <w:name w:val="LO-Normal"/>
    <w:qFormat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sz w:val="24"/>
      <w:szCs w:val="24"/>
      <w:lang w:val="pt-B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pt-BR" w:val="pt-BR" w:bidi="hi-IN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LONormal"/>
    <w:qFormat/>
    <w:pPr/>
    <w:rPr>
      <w:rFonts w:ascii="Tahoma" w:hAnsi="Tahoma" w:cs="Mangal"/>
      <w:sz w:val="16"/>
      <w:szCs w:val="14"/>
    </w:rPr>
  </w:style>
  <w:style w:type="paragraph" w:styleId="Rodap">
    <w:name w:val="Footer"/>
    <w:basedOn w:val="LONormal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ecuodecorpodetexto21" w:customStyle="1">
    <w:name w:val="Recuo de corpo de texto 21"/>
    <w:basedOn w:val="LONormal"/>
    <w:qFormat/>
    <w:pPr>
      <w:suppressAutoHyphens w:val="false"/>
      <w:ind w:firstLine="1416"/>
      <w:textAlignment w:val="auto"/>
    </w:pPr>
    <w:rPr>
      <w:rFonts w:ascii="Arial" w:hAnsi="Arial" w:eastAsia="Times New Roman" w:cs="Times New Roman"/>
      <w:szCs w:val="20"/>
      <w:lang w:eastAsia="pt-BR" w:bidi="ar-SA"/>
    </w:rPr>
  </w:style>
  <w:style w:type="paragraph" w:styleId="ListParagraph">
    <w:name w:val="List Paragraph"/>
    <w:basedOn w:val="LONormal"/>
    <w:qFormat/>
    <w:pPr>
      <w:ind w:left="720" w:hanging="0"/>
    </w:pPr>
    <w:rPr>
      <w:rFonts w:cs="Mangal"/>
      <w:szCs w:val="21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ibic@unir.br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LibreOffice/5.2.6.2$Windows_x86 LibreOffice_project/a3100ed2409ebf1c212f5048fbe377c281438fdc</Application>
  <Pages>2</Pages>
  <Words>337</Words>
  <Characters>1908</Characters>
  <CharactersWithSpaces>2273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2022-04-11T13:02:00Z</dcterms:created>
  <dc:creator>Unir</dc:creator>
  <dc:description/>
  <dc:language>pt-BR</dc:language>
  <cp:lastModifiedBy/>
  <dcterms:modified xsi:type="dcterms:W3CDTF">2022-11-29T19:00:34Z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